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67" w:rsidRDefault="00941467">
      <w:pPr>
        <w:rPr>
          <w:b/>
        </w:rPr>
      </w:pPr>
    </w:p>
    <w:p w:rsidR="00941467" w:rsidRDefault="00941467">
      <w:pPr>
        <w:rPr>
          <w:b/>
        </w:rPr>
      </w:pPr>
    </w:p>
    <w:p w:rsidR="009601E8" w:rsidRPr="00941467" w:rsidRDefault="00941467" w:rsidP="00941467">
      <w:pPr>
        <w:rPr>
          <w:b/>
          <w:sz w:val="28"/>
          <w:u w:val="single"/>
        </w:rPr>
      </w:pPr>
      <w:r w:rsidRPr="00941467">
        <w:rPr>
          <w:b/>
          <w:sz w:val="28"/>
          <w:u w:val="single"/>
        </w:rPr>
        <w:t xml:space="preserve">Programma training: Goede </w:t>
      </w:r>
      <w:proofErr w:type="spellStart"/>
      <w:r w:rsidRPr="00941467">
        <w:rPr>
          <w:b/>
          <w:sz w:val="28"/>
          <w:u w:val="single"/>
        </w:rPr>
        <w:t>toetsvragen</w:t>
      </w:r>
      <w:proofErr w:type="spellEnd"/>
      <w:r w:rsidRPr="00941467">
        <w:rPr>
          <w:b/>
          <w:sz w:val="28"/>
          <w:u w:val="single"/>
        </w:rPr>
        <w:t xml:space="preserve"> maken voor oogheelkundige examens</w:t>
      </w:r>
    </w:p>
    <w:p w:rsidR="00941467" w:rsidRPr="00941467" w:rsidRDefault="00941467" w:rsidP="00941467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941467" w:rsidTr="00941467">
        <w:tc>
          <w:tcPr>
            <w:tcW w:w="1668" w:type="dxa"/>
          </w:tcPr>
          <w:p w:rsidR="00941467" w:rsidRDefault="00941467">
            <w:r>
              <w:t>13.30</w:t>
            </w:r>
          </w:p>
        </w:tc>
        <w:tc>
          <w:tcPr>
            <w:tcW w:w="7796" w:type="dxa"/>
          </w:tcPr>
          <w:p w:rsidR="00941467" w:rsidRDefault="00941467">
            <w:r>
              <w:t>Welkom en opening</w:t>
            </w:r>
          </w:p>
        </w:tc>
      </w:tr>
      <w:tr w:rsidR="00941467" w:rsidTr="00941467">
        <w:tc>
          <w:tcPr>
            <w:tcW w:w="1668" w:type="dxa"/>
          </w:tcPr>
          <w:p w:rsidR="00941467" w:rsidRDefault="00941467">
            <w:r>
              <w:t>13.35</w:t>
            </w:r>
          </w:p>
        </w:tc>
        <w:tc>
          <w:tcPr>
            <w:tcW w:w="7796" w:type="dxa"/>
          </w:tcPr>
          <w:p w:rsidR="00941467" w:rsidRDefault="00941467" w:rsidP="00941467">
            <w:proofErr w:type="spellStart"/>
            <w:r>
              <w:t>Toetsvragen</w:t>
            </w:r>
            <w:proofErr w:type="spellEnd"/>
            <w:r>
              <w:t xml:space="preserve"> oogheelkundige examens maken met onderwerpen: </w:t>
            </w:r>
          </w:p>
          <w:p w:rsidR="00941467" w:rsidRDefault="00941467" w:rsidP="00941467">
            <w:pPr>
              <w:pStyle w:val="Lijstalinea"/>
              <w:numPr>
                <w:ilvl w:val="0"/>
                <w:numId w:val="1"/>
              </w:numPr>
            </w:pPr>
            <w:r>
              <w:t>Optica’s</w:t>
            </w:r>
          </w:p>
          <w:p w:rsidR="00941467" w:rsidRDefault="00941467" w:rsidP="00941467">
            <w:pPr>
              <w:pStyle w:val="Lijstalinea"/>
              <w:numPr>
                <w:ilvl w:val="0"/>
                <w:numId w:val="1"/>
              </w:numPr>
            </w:pPr>
            <w:r>
              <w:t xml:space="preserve">Retina en </w:t>
            </w:r>
            <w:proofErr w:type="spellStart"/>
            <w:r>
              <w:t>vitreous</w:t>
            </w:r>
            <w:proofErr w:type="spellEnd"/>
          </w:p>
          <w:p w:rsidR="00941467" w:rsidRDefault="00941467" w:rsidP="00941467">
            <w:pPr>
              <w:pStyle w:val="Lijstalinea"/>
              <w:numPr>
                <w:ilvl w:val="0"/>
                <w:numId w:val="1"/>
              </w:numPr>
            </w:pPr>
            <w:r>
              <w:t>Refractiechirurgie</w:t>
            </w:r>
          </w:p>
        </w:tc>
      </w:tr>
      <w:tr w:rsidR="00941467" w:rsidTr="00941467">
        <w:tc>
          <w:tcPr>
            <w:tcW w:w="1668" w:type="dxa"/>
          </w:tcPr>
          <w:p w:rsidR="00941467" w:rsidRDefault="00941467">
            <w:r>
              <w:t>16.30</w:t>
            </w:r>
          </w:p>
        </w:tc>
        <w:tc>
          <w:tcPr>
            <w:tcW w:w="7796" w:type="dxa"/>
          </w:tcPr>
          <w:p w:rsidR="00941467" w:rsidRDefault="00941467" w:rsidP="00941467">
            <w:r>
              <w:t>Einde</w:t>
            </w:r>
          </w:p>
        </w:tc>
      </w:tr>
    </w:tbl>
    <w:p w:rsidR="00941467" w:rsidRDefault="00941467">
      <w:bookmarkStart w:id="0" w:name="_GoBack"/>
      <w:bookmarkEnd w:id="0"/>
    </w:p>
    <w:sectPr w:rsidR="00941467" w:rsidSect="009414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64" w:rsidRDefault="00993664" w:rsidP="00941467">
      <w:pPr>
        <w:spacing w:after="0"/>
      </w:pPr>
      <w:r>
        <w:separator/>
      </w:r>
    </w:p>
  </w:endnote>
  <w:endnote w:type="continuationSeparator" w:id="0">
    <w:p w:rsidR="00993664" w:rsidRDefault="00993664" w:rsidP="00941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64" w:rsidRDefault="00993664" w:rsidP="00941467">
      <w:pPr>
        <w:spacing w:after="0"/>
      </w:pPr>
      <w:r>
        <w:separator/>
      </w:r>
    </w:p>
  </w:footnote>
  <w:footnote w:type="continuationSeparator" w:id="0">
    <w:p w:rsidR="00993664" w:rsidRDefault="00993664" w:rsidP="00941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67" w:rsidRDefault="00941467">
    <w:pPr>
      <w:pStyle w:val="Koptekst"/>
    </w:pPr>
    <w:r>
      <w:rPr>
        <w:noProof/>
        <w:lang w:eastAsia="nl-NL"/>
      </w:rPr>
      <w:drawing>
        <wp:inline distT="0" distB="0" distL="0" distR="0" wp14:anchorId="0A32BCAA" wp14:editId="577C73FD">
          <wp:extent cx="2495550" cy="42170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G-1000x169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443" cy="42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9F1"/>
    <w:multiLevelType w:val="hybridMultilevel"/>
    <w:tmpl w:val="87EAA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67"/>
    <w:rsid w:val="00941467"/>
    <w:rsid w:val="009601E8"/>
    <w:rsid w:val="009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4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146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41467"/>
  </w:style>
  <w:style w:type="paragraph" w:styleId="Voettekst">
    <w:name w:val="footer"/>
    <w:basedOn w:val="Standaard"/>
    <w:link w:val="VoettekstChar"/>
    <w:uiPriority w:val="99"/>
    <w:unhideWhenUsed/>
    <w:rsid w:val="0094146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467"/>
  </w:style>
  <w:style w:type="paragraph" w:styleId="Ballontekst">
    <w:name w:val="Balloon Text"/>
    <w:basedOn w:val="Standaard"/>
    <w:link w:val="BallontekstChar"/>
    <w:uiPriority w:val="99"/>
    <w:semiHidden/>
    <w:unhideWhenUsed/>
    <w:rsid w:val="00941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6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414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4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146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41467"/>
  </w:style>
  <w:style w:type="paragraph" w:styleId="Voettekst">
    <w:name w:val="footer"/>
    <w:basedOn w:val="Standaard"/>
    <w:link w:val="VoettekstChar"/>
    <w:uiPriority w:val="99"/>
    <w:unhideWhenUsed/>
    <w:rsid w:val="0094146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467"/>
  </w:style>
  <w:style w:type="paragraph" w:styleId="Ballontekst">
    <w:name w:val="Balloon Text"/>
    <w:basedOn w:val="Standaard"/>
    <w:link w:val="BallontekstChar"/>
    <w:uiPriority w:val="99"/>
    <w:semiHidden/>
    <w:unhideWhenUsed/>
    <w:rsid w:val="00941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6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414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NOG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Nederlands Oogheelkundig Gezelschap</dc:creator>
  <cp:lastModifiedBy>Nederlands Oogheelkundig Gezelschap</cp:lastModifiedBy>
  <cp:revision>1</cp:revision>
  <dcterms:created xsi:type="dcterms:W3CDTF">2018-08-23T08:42:00Z</dcterms:created>
  <dcterms:modified xsi:type="dcterms:W3CDTF">2018-08-23T09:00:00Z</dcterms:modified>
</cp:coreProperties>
</file>